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7B" w:rsidRDefault="008E56AC">
      <w:r>
        <w:rPr>
          <w:noProof/>
          <w:lang w:eastAsia="ru-RU"/>
        </w:rPr>
        <w:drawing>
          <wp:inline distT="0" distB="0" distL="0" distR="0">
            <wp:extent cx="2286000" cy="1524000"/>
            <wp:effectExtent l="19050" t="0" r="0" b="0"/>
            <wp:docPr id="1" name="Рисунок 1" descr="Международный день «спасибо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ждународный день «спасибо»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407B" w:rsidSect="0038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E56AC"/>
    <w:rsid w:val="00380B13"/>
    <w:rsid w:val="008E56AC"/>
    <w:rsid w:val="00DF27BD"/>
    <w:rsid w:val="00F47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6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2012-01-11T18:26:00Z</dcterms:created>
  <dcterms:modified xsi:type="dcterms:W3CDTF">2012-01-11T18:27:00Z</dcterms:modified>
</cp:coreProperties>
</file>